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6AC5" w14:textId="77777777" w:rsidR="0056456A" w:rsidRPr="00CB34D8" w:rsidRDefault="00CB34D8" w:rsidP="00CB34D8">
      <w:pPr>
        <w:jc w:val="center"/>
        <w:rPr>
          <w:rFonts w:ascii="Times New Roman" w:hAnsi="Times New Roman" w:cs="Times New Roman"/>
          <w:sz w:val="32"/>
          <w:szCs w:val="32"/>
        </w:rPr>
      </w:pPr>
      <w:r w:rsidRPr="00CB34D8">
        <w:rPr>
          <w:rFonts w:ascii="Times New Roman" w:hAnsi="Times New Roman" w:cs="Times New Roman"/>
          <w:sz w:val="32"/>
          <w:szCs w:val="32"/>
        </w:rPr>
        <w:t>Greece Information Sheet</w:t>
      </w:r>
    </w:p>
    <w:p w14:paraId="6FA5EA05" w14:textId="3D77FF8D" w:rsidR="00CB34D8" w:rsidRDefault="00CB34D8" w:rsidP="00CB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4D8">
        <w:rPr>
          <w:rFonts w:ascii="Times New Roman" w:hAnsi="Times New Roman" w:cs="Times New Roman"/>
          <w:sz w:val="32"/>
          <w:szCs w:val="32"/>
        </w:rPr>
        <w:t>The travel club wants you to prepare an informational sheet as a resource for people visiting Greece. After gathering Greece information, design a one page Greece information sheet that is eye appealing, informative, and well formatted. Use a backgr</w:t>
      </w:r>
      <w:r w:rsidR="00096150">
        <w:rPr>
          <w:rFonts w:ascii="Times New Roman" w:hAnsi="Times New Roman" w:cs="Times New Roman"/>
          <w:sz w:val="32"/>
          <w:szCs w:val="32"/>
        </w:rPr>
        <w:t>ound</w:t>
      </w:r>
      <w:r w:rsidR="005F685D">
        <w:rPr>
          <w:rFonts w:ascii="Times New Roman" w:hAnsi="Times New Roman" w:cs="Times New Roman"/>
          <w:sz w:val="32"/>
          <w:szCs w:val="32"/>
        </w:rPr>
        <w:t xml:space="preserve"> (page color)</w:t>
      </w:r>
      <w:r w:rsidR="00096150">
        <w:rPr>
          <w:rFonts w:ascii="Times New Roman" w:hAnsi="Times New Roman" w:cs="Times New Roman"/>
          <w:sz w:val="32"/>
          <w:szCs w:val="32"/>
        </w:rPr>
        <w:t>,</w:t>
      </w:r>
      <w:r w:rsidRPr="00CB34D8">
        <w:rPr>
          <w:rFonts w:ascii="Times New Roman" w:hAnsi="Times New Roman" w:cs="Times New Roman"/>
          <w:sz w:val="32"/>
          <w:szCs w:val="32"/>
        </w:rPr>
        <w:t xml:space="preserve"> graphics, a bulleted list of basic information (capit</w:t>
      </w:r>
      <w:r>
        <w:rPr>
          <w:rFonts w:ascii="Times New Roman" w:hAnsi="Times New Roman" w:cs="Times New Roman"/>
          <w:sz w:val="32"/>
          <w:szCs w:val="32"/>
        </w:rPr>
        <w:t>a</w:t>
      </w:r>
      <w:r w:rsidR="004343A6">
        <w:rPr>
          <w:rFonts w:ascii="Times New Roman" w:hAnsi="Times New Roman" w:cs="Times New Roman"/>
          <w:sz w:val="32"/>
          <w:szCs w:val="32"/>
        </w:rPr>
        <w:t xml:space="preserve">l, location, </w:t>
      </w:r>
      <w:r w:rsidRPr="00CB34D8">
        <w:rPr>
          <w:rFonts w:ascii="Times New Roman" w:hAnsi="Times New Roman" w:cs="Times New Roman"/>
          <w:sz w:val="32"/>
          <w:szCs w:val="32"/>
        </w:rPr>
        <w:t>major religion, type of government, major cities, and economics), a table for popular tourist sites</w:t>
      </w:r>
      <w:r w:rsidR="004343A6" w:rsidRPr="00CB34D8">
        <w:rPr>
          <w:rFonts w:ascii="Times New Roman" w:hAnsi="Times New Roman" w:cs="Times New Roman"/>
          <w:sz w:val="32"/>
          <w:szCs w:val="32"/>
        </w:rPr>
        <w:t>, additional</w:t>
      </w:r>
      <w:r w:rsidRPr="00CB34D8">
        <w:rPr>
          <w:rFonts w:ascii="Times New Roman" w:hAnsi="Times New Roman" w:cs="Times New Roman"/>
          <w:sz w:val="32"/>
          <w:szCs w:val="32"/>
        </w:rPr>
        <w:t xml:space="preserve"> information</w:t>
      </w:r>
      <w:r w:rsidR="004343A6">
        <w:rPr>
          <w:rFonts w:ascii="Times New Roman" w:hAnsi="Times New Roman" w:cs="Times New Roman"/>
          <w:sz w:val="32"/>
          <w:szCs w:val="32"/>
        </w:rPr>
        <w:t xml:space="preserve"> (climate, food, and lodging) and use of </w:t>
      </w:r>
      <w:r w:rsidR="002D1B57">
        <w:rPr>
          <w:rFonts w:ascii="Times New Roman" w:hAnsi="Times New Roman" w:cs="Times New Roman"/>
          <w:sz w:val="32"/>
          <w:szCs w:val="32"/>
        </w:rPr>
        <w:t xml:space="preserve">five </w:t>
      </w:r>
      <w:r w:rsidR="004343A6">
        <w:rPr>
          <w:rFonts w:ascii="Times New Roman" w:hAnsi="Times New Roman" w:cs="Times New Roman"/>
          <w:sz w:val="32"/>
          <w:szCs w:val="32"/>
        </w:rPr>
        <w:t>additional</w:t>
      </w:r>
      <w:r w:rsidRPr="00CB34D8">
        <w:rPr>
          <w:rFonts w:ascii="Times New Roman" w:hAnsi="Times New Roman" w:cs="Times New Roman"/>
          <w:sz w:val="32"/>
          <w:szCs w:val="32"/>
        </w:rPr>
        <w:t xml:space="preserve"> features</w:t>
      </w:r>
      <w:r w:rsidR="00DE7424">
        <w:rPr>
          <w:rFonts w:ascii="Times New Roman" w:hAnsi="Times New Roman" w:cs="Times New Roman"/>
          <w:sz w:val="32"/>
          <w:szCs w:val="32"/>
        </w:rPr>
        <w:t xml:space="preserve"> (tell the 5 features used)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FB595" w14:textId="77777777" w:rsidR="004343A6" w:rsidRDefault="004343A6" w:rsidP="00CB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5E108" w14:textId="77777777" w:rsidR="004343A6" w:rsidRDefault="004343A6" w:rsidP="00CB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</w:t>
      </w:r>
    </w:p>
    <w:p w14:paraId="4086C9D2" w14:textId="77777777" w:rsidR="004343A6" w:rsidRDefault="004343A6" w:rsidP="004343A6">
      <w:pPr>
        <w:tabs>
          <w:tab w:val="left" w:pos="3690"/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440"/>
        <w:gridCol w:w="1800"/>
      </w:tblGrid>
      <w:tr w:rsidR="004343A6" w14:paraId="0F8BB401" w14:textId="77777777" w:rsidTr="00096150">
        <w:tc>
          <w:tcPr>
            <w:tcW w:w="4608" w:type="dxa"/>
          </w:tcPr>
          <w:p w14:paraId="0DF955EF" w14:textId="77777777" w:rsidR="004343A6" w:rsidRDefault="004343A6" w:rsidP="00C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Greece Information Sheet Areas</w:t>
            </w:r>
          </w:p>
        </w:tc>
        <w:tc>
          <w:tcPr>
            <w:tcW w:w="1440" w:type="dxa"/>
          </w:tcPr>
          <w:p w14:paraId="316260BB" w14:textId="77777777" w:rsidR="004343A6" w:rsidRDefault="004343A6" w:rsidP="00096150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="0009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</w:p>
        </w:tc>
        <w:tc>
          <w:tcPr>
            <w:tcW w:w="1800" w:type="dxa"/>
          </w:tcPr>
          <w:p w14:paraId="2625B489" w14:textId="77777777" w:rsidR="004343A6" w:rsidRDefault="004343A6" w:rsidP="0009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</w:tr>
      <w:tr w:rsidR="004343A6" w14:paraId="19D2732A" w14:textId="77777777" w:rsidTr="00096150">
        <w:tc>
          <w:tcPr>
            <w:tcW w:w="4608" w:type="dxa"/>
          </w:tcPr>
          <w:p w14:paraId="7D8541BB" w14:textId="77777777" w:rsidR="004343A6" w:rsidRDefault="004343A6" w:rsidP="00C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r w:rsidR="005F685D">
              <w:rPr>
                <w:rFonts w:ascii="Times New Roman" w:hAnsi="Times New Roman" w:cs="Times New Roman"/>
                <w:sz w:val="24"/>
                <w:szCs w:val="24"/>
              </w:rPr>
              <w:t xml:space="preserve"> – page color</w:t>
            </w:r>
          </w:p>
        </w:tc>
        <w:tc>
          <w:tcPr>
            <w:tcW w:w="1440" w:type="dxa"/>
          </w:tcPr>
          <w:p w14:paraId="7C37AC0D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D05825" w14:textId="098F6A44" w:rsidR="004343A6" w:rsidRDefault="008816E9" w:rsidP="0007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3A6" w14:paraId="785C666D" w14:textId="77777777" w:rsidTr="00096150">
        <w:tc>
          <w:tcPr>
            <w:tcW w:w="4608" w:type="dxa"/>
          </w:tcPr>
          <w:p w14:paraId="3998BF24" w14:textId="77777777" w:rsidR="004343A6" w:rsidRDefault="004343A6" w:rsidP="00C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</w:t>
            </w:r>
          </w:p>
        </w:tc>
        <w:tc>
          <w:tcPr>
            <w:tcW w:w="1440" w:type="dxa"/>
          </w:tcPr>
          <w:p w14:paraId="33E99A5A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D3331B" w14:textId="7F806EFD" w:rsidR="004343A6" w:rsidRDefault="008816E9" w:rsidP="0007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3A6" w14:paraId="5360627C" w14:textId="77777777" w:rsidTr="00096150">
        <w:tc>
          <w:tcPr>
            <w:tcW w:w="4608" w:type="dxa"/>
          </w:tcPr>
          <w:p w14:paraId="0BD258B7" w14:textId="77777777" w:rsidR="004343A6" w:rsidRDefault="004343A6" w:rsidP="00C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Bulleted list of basic information</w:t>
            </w:r>
          </w:p>
        </w:tc>
        <w:tc>
          <w:tcPr>
            <w:tcW w:w="1440" w:type="dxa"/>
          </w:tcPr>
          <w:p w14:paraId="1FA2145D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F3E9E3" w14:textId="08CB8071" w:rsidR="004343A6" w:rsidRDefault="008816E9" w:rsidP="0007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3A6" w14:paraId="108367C3" w14:textId="77777777" w:rsidTr="00096150">
        <w:tc>
          <w:tcPr>
            <w:tcW w:w="4608" w:type="dxa"/>
          </w:tcPr>
          <w:p w14:paraId="33AF11A7" w14:textId="77777777" w:rsidR="004343A6" w:rsidRDefault="004343A6" w:rsidP="00C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of tourist sites</w:t>
            </w:r>
          </w:p>
        </w:tc>
        <w:tc>
          <w:tcPr>
            <w:tcW w:w="1440" w:type="dxa"/>
          </w:tcPr>
          <w:p w14:paraId="5E450F01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5D8351" w14:textId="17452818" w:rsidR="004343A6" w:rsidRDefault="008816E9" w:rsidP="0007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3A6" w14:paraId="35B3FD08" w14:textId="77777777" w:rsidTr="00096150">
        <w:tc>
          <w:tcPr>
            <w:tcW w:w="4608" w:type="dxa"/>
          </w:tcPr>
          <w:p w14:paraId="1C305332" w14:textId="77777777" w:rsidR="004343A6" w:rsidRDefault="000746E0" w:rsidP="00C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information</w:t>
            </w:r>
          </w:p>
        </w:tc>
        <w:tc>
          <w:tcPr>
            <w:tcW w:w="1440" w:type="dxa"/>
          </w:tcPr>
          <w:p w14:paraId="04F47737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8E287C" w14:textId="381E0D67" w:rsidR="004343A6" w:rsidRDefault="008816E9" w:rsidP="0007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3A6" w14:paraId="15FB2F48" w14:textId="77777777" w:rsidTr="00096150">
        <w:tc>
          <w:tcPr>
            <w:tcW w:w="4608" w:type="dxa"/>
          </w:tcPr>
          <w:p w14:paraId="54FEE988" w14:textId="3F93A87A" w:rsidR="004343A6" w:rsidRDefault="000746E0" w:rsidP="0009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use of features</w:t>
            </w:r>
            <w:r w:rsidR="002D1B57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440" w:type="dxa"/>
          </w:tcPr>
          <w:p w14:paraId="5251E723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1D16AA" w14:textId="72CF962B" w:rsidR="004343A6" w:rsidRDefault="008816E9" w:rsidP="00DE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3A6" w14:paraId="2C352C9C" w14:textId="77777777" w:rsidTr="00096150">
        <w:tc>
          <w:tcPr>
            <w:tcW w:w="4608" w:type="dxa"/>
          </w:tcPr>
          <w:p w14:paraId="6051A77C" w14:textId="77777777" w:rsidR="004343A6" w:rsidRDefault="000746E0" w:rsidP="00C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errors</w:t>
            </w:r>
          </w:p>
        </w:tc>
        <w:tc>
          <w:tcPr>
            <w:tcW w:w="1440" w:type="dxa"/>
          </w:tcPr>
          <w:p w14:paraId="37932114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68DEB9" w14:textId="210E6DD2" w:rsidR="004343A6" w:rsidRDefault="008816E9" w:rsidP="0007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3A6" w14:paraId="1CF00E3E" w14:textId="77777777" w:rsidTr="00096150">
        <w:tc>
          <w:tcPr>
            <w:tcW w:w="4608" w:type="dxa"/>
          </w:tcPr>
          <w:p w14:paraId="0EFD2881" w14:textId="77777777" w:rsidR="004343A6" w:rsidRDefault="000746E0" w:rsidP="0007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appealing/creative</w:t>
            </w:r>
            <w:r w:rsidR="00DE7424">
              <w:rPr>
                <w:rFonts w:ascii="Times New Roman" w:hAnsi="Times New Roman" w:cs="Times New Roman"/>
                <w:sz w:val="24"/>
                <w:szCs w:val="24"/>
              </w:rPr>
              <w:t>/fits on one page</w:t>
            </w:r>
          </w:p>
        </w:tc>
        <w:tc>
          <w:tcPr>
            <w:tcW w:w="1440" w:type="dxa"/>
          </w:tcPr>
          <w:p w14:paraId="21078973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30B72D" w14:textId="094506E4" w:rsidR="004343A6" w:rsidRDefault="008816E9" w:rsidP="0007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3A6" w14:paraId="2094C289" w14:textId="77777777" w:rsidTr="00096150">
        <w:tc>
          <w:tcPr>
            <w:tcW w:w="4608" w:type="dxa"/>
          </w:tcPr>
          <w:p w14:paraId="405F32A5" w14:textId="77777777" w:rsidR="004343A6" w:rsidRDefault="000746E0" w:rsidP="00074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1F26C0C8" w14:textId="77777777" w:rsidR="004343A6" w:rsidRDefault="004343A6" w:rsidP="004343A6">
            <w:pPr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BE6E28" w14:textId="2570EC7F" w:rsidR="004343A6" w:rsidRDefault="008816E9" w:rsidP="0007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05F7B89F" w14:textId="77777777" w:rsidR="004343A6" w:rsidRDefault="004343A6" w:rsidP="00CB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25DBE" w14:textId="77777777" w:rsidR="000746E0" w:rsidRDefault="000746E0" w:rsidP="00CB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2FB6B" w14:textId="77777777" w:rsidR="000746E0" w:rsidRDefault="000746E0" w:rsidP="00CB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416F4" w14:textId="77777777" w:rsidR="000746E0" w:rsidRPr="00CB34D8" w:rsidRDefault="000746E0" w:rsidP="00CB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6E0" w:rsidRPr="00CB34D8" w:rsidSect="0056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4D8"/>
    <w:rsid w:val="000746E0"/>
    <w:rsid w:val="00096150"/>
    <w:rsid w:val="00102968"/>
    <w:rsid w:val="001171DF"/>
    <w:rsid w:val="0013276B"/>
    <w:rsid w:val="002D1B57"/>
    <w:rsid w:val="004343A6"/>
    <w:rsid w:val="0056456A"/>
    <w:rsid w:val="005F685D"/>
    <w:rsid w:val="008816E9"/>
    <w:rsid w:val="00C81838"/>
    <w:rsid w:val="00CB34D8"/>
    <w:rsid w:val="00D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C71F"/>
  <w15:docId w15:val="{18F5BC8E-FB3E-4743-A12F-B86906F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</dc:creator>
  <cp:keywords/>
  <dc:description/>
  <cp:lastModifiedBy>Microsoft Office User</cp:lastModifiedBy>
  <cp:revision>7</cp:revision>
  <dcterms:created xsi:type="dcterms:W3CDTF">2010-09-27T23:26:00Z</dcterms:created>
  <dcterms:modified xsi:type="dcterms:W3CDTF">2020-10-23T15:01:00Z</dcterms:modified>
</cp:coreProperties>
</file>